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C7275" w14:textId="77777777"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</w:p>
    <w:p w14:paraId="4B0FF6C1" w14:textId="77777777" w:rsidR="00C94931" w:rsidRDefault="00923744" w:rsidP="00923744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Информация о реализуемых образовательных программ</w:t>
      </w:r>
      <w:r w:rsidR="00C94931">
        <w:rPr>
          <w:rFonts w:ascii="Times New Roman" w:hAnsi="Times New Roman" w:cs="Times New Roman"/>
          <w:b/>
          <w:sz w:val="28"/>
        </w:rPr>
        <w:t xml:space="preserve">ах </w:t>
      </w:r>
    </w:p>
    <w:p w14:paraId="3E7A1484" w14:textId="77777777" w:rsidR="00923744" w:rsidRDefault="00923744" w:rsidP="00923744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 на уровень начального общего образования</w:t>
      </w:r>
    </w:p>
    <w:p w14:paraId="6C71F3F4" w14:textId="77777777"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14:paraId="6AA8B5F9" w14:textId="1A2F885C"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="005A747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920152">
        <w:rPr>
          <w:rFonts w:ascii="Times New Roman" w:hAnsi="Times New Roman" w:cs="Times New Roman"/>
          <w:sz w:val="28"/>
        </w:rPr>
        <w:t>Большемешин</w:t>
      </w:r>
      <w:r w:rsidR="005A747F">
        <w:rPr>
          <w:rFonts w:ascii="Times New Roman" w:hAnsi="Times New Roman" w:cs="Times New Roman"/>
          <w:sz w:val="28"/>
        </w:rPr>
        <w:t>ская</w:t>
      </w:r>
      <w:proofErr w:type="spellEnd"/>
      <w:r w:rsidR="005A747F">
        <w:rPr>
          <w:rFonts w:ascii="Times New Roman" w:hAnsi="Times New Roman" w:cs="Times New Roman"/>
          <w:sz w:val="28"/>
        </w:rPr>
        <w:t xml:space="preserve"> средняя общеобразовательная школа Тюлячинского района РТ</w:t>
      </w:r>
      <w:r w:rsidRPr="00923744">
        <w:rPr>
          <w:rFonts w:ascii="Times New Roman" w:hAnsi="Times New Roman" w:cs="Times New Roman"/>
          <w:sz w:val="28"/>
        </w:rPr>
        <w:t xml:space="preserve">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общеобразовательных программ:</w:t>
      </w:r>
    </w:p>
    <w:p w14:paraId="655A05AB" w14:textId="77777777"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начальное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4 года);</w:t>
      </w:r>
    </w:p>
    <w:p w14:paraId="499866C2" w14:textId="77777777" w:rsidR="00923744" w:rsidRPr="00923744" w:rsidRDefault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14:paraId="76AB010E" w14:textId="23A45667" w:rsidR="00DC7D7B" w:rsidRDefault="00C949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Обучение и воспитание в МБОУ – </w:t>
      </w:r>
      <w:proofErr w:type="spellStart"/>
      <w:r w:rsidR="00920152">
        <w:rPr>
          <w:rFonts w:ascii="Times New Roman" w:hAnsi="Times New Roman" w:cs="Times New Roman"/>
          <w:sz w:val="28"/>
        </w:rPr>
        <w:t>Большемешин</w:t>
      </w:r>
      <w:r>
        <w:rPr>
          <w:rFonts w:ascii="Times New Roman" w:hAnsi="Times New Roman" w:cs="Times New Roman"/>
          <w:sz w:val="28"/>
        </w:rPr>
        <w:t>ской</w:t>
      </w:r>
      <w:proofErr w:type="spellEnd"/>
      <w:r>
        <w:rPr>
          <w:rFonts w:ascii="Times New Roman" w:hAnsi="Times New Roman" w:cs="Times New Roman"/>
          <w:sz w:val="28"/>
        </w:rPr>
        <w:t xml:space="preserve"> средней общеобразовательной школе Тюлячинского райо</w:t>
      </w:r>
      <w:r w:rsidR="00523868">
        <w:rPr>
          <w:rFonts w:ascii="Times New Roman" w:hAnsi="Times New Roman" w:cs="Times New Roman"/>
          <w:sz w:val="28"/>
        </w:rPr>
        <w:t xml:space="preserve">на РТ осуществляется на </w:t>
      </w:r>
      <w:r w:rsidR="00920152">
        <w:rPr>
          <w:rFonts w:ascii="Times New Roman" w:hAnsi="Times New Roman" w:cs="Times New Roman"/>
          <w:sz w:val="28"/>
        </w:rPr>
        <w:t>татарском</w:t>
      </w:r>
      <w:r w:rsidR="00523868">
        <w:rPr>
          <w:rFonts w:ascii="Times New Roman" w:hAnsi="Times New Roman" w:cs="Times New Roman"/>
          <w:sz w:val="28"/>
        </w:rPr>
        <w:t xml:space="preserve"> </w:t>
      </w:r>
      <w:r w:rsidR="00923744">
        <w:rPr>
          <w:rFonts w:ascii="Times New Roman" w:hAnsi="Times New Roman" w:cs="Times New Roman"/>
          <w:sz w:val="28"/>
        </w:rPr>
        <w:t>языке.</w:t>
      </w:r>
    </w:p>
    <w:p w14:paraId="45006C77" w14:textId="054D1561" w:rsidR="00920152" w:rsidRPr="00923744" w:rsidRDefault="00920152" w:rsidP="0092015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Обучение и воспитание в </w:t>
      </w:r>
      <w:r>
        <w:rPr>
          <w:rFonts w:ascii="Times New Roman" w:hAnsi="Times New Roman" w:cs="Times New Roman"/>
          <w:sz w:val="28"/>
        </w:rPr>
        <w:t xml:space="preserve">Филиале </w:t>
      </w:r>
      <w:r>
        <w:rPr>
          <w:rFonts w:ascii="Times New Roman" w:hAnsi="Times New Roman" w:cs="Times New Roman"/>
          <w:sz w:val="28"/>
        </w:rPr>
        <w:t xml:space="preserve">МБОУ – </w:t>
      </w:r>
      <w:proofErr w:type="spellStart"/>
      <w:r>
        <w:rPr>
          <w:rFonts w:ascii="Times New Roman" w:hAnsi="Times New Roman" w:cs="Times New Roman"/>
          <w:sz w:val="28"/>
        </w:rPr>
        <w:t>Большемешинской</w:t>
      </w:r>
      <w:proofErr w:type="spellEnd"/>
      <w:r>
        <w:rPr>
          <w:rFonts w:ascii="Times New Roman" w:hAnsi="Times New Roman" w:cs="Times New Roman"/>
          <w:sz w:val="28"/>
        </w:rPr>
        <w:t xml:space="preserve"> средней общеобразовательной школ</w:t>
      </w:r>
      <w:r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Абдинская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</w:t>
      </w:r>
      <w:r>
        <w:rPr>
          <w:rFonts w:ascii="Times New Roman" w:hAnsi="Times New Roman" w:cs="Times New Roman"/>
          <w:sz w:val="28"/>
        </w:rPr>
        <w:t xml:space="preserve">Тюлячинского района РТ осуществляется на </w:t>
      </w:r>
      <w:r>
        <w:rPr>
          <w:rFonts w:ascii="Times New Roman" w:hAnsi="Times New Roman" w:cs="Times New Roman"/>
          <w:sz w:val="28"/>
        </w:rPr>
        <w:t>рус</w:t>
      </w:r>
      <w:r>
        <w:rPr>
          <w:rFonts w:ascii="Times New Roman" w:hAnsi="Times New Roman" w:cs="Times New Roman"/>
          <w:sz w:val="28"/>
        </w:rPr>
        <w:t>ском языке.</w:t>
      </w:r>
    </w:p>
    <w:p w14:paraId="6F9868FC" w14:textId="77777777" w:rsidR="00920152" w:rsidRPr="00923744" w:rsidRDefault="00920152">
      <w:pPr>
        <w:rPr>
          <w:rFonts w:ascii="Times New Roman" w:hAnsi="Times New Roman" w:cs="Times New Roman"/>
          <w:sz w:val="28"/>
        </w:rPr>
      </w:pPr>
    </w:p>
    <w:p w14:paraId="19547B76" w14:textId="77777777" w:rsid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14:paraId="59111DA1" w14:textId="77777777" w:rsidR="00923744" w:rsidRPr="00923744" w:rsidRDefault="00923744">
      <w:pPr>
        <w:rPr>
          <w:rFonts w:ascii="Times New Roman" w:hAnsi="Times New Roman" w:cs="Times New Roman"/>
          <w:sz w:val="28"/>
        </w:rPr>
      </w:pPr>
    </w:p>
    <w:sectPr w:rsidR="00923744" w:rsidRPr="0092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744"/>
    <w:rsid w:val="00523868"/>
    <w:rsid w:val="005A747F"/>
    <w:rsid w:val="00920152"/>
    <w:rsid w:val="00923744"/>
    <w:rsid w:val="00C94931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F90A"/>
  <w15:docId w15:val="{56C860A2-2BFF-4211-8130-A1EC6BD9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Пользователь</cp:lastModifiedBy>
  <cp:revision>5</cp:revision>
  <dcterms:created xsi:type="dcterms:W3CDTF">2023-09-05T11:27:00Z</dcterms:created>
  <dcterms:modified xsi:type="dcterms:W3CDTF">2023-11-01T06:00:00Z</dcterms:modified>
</cp:coreProperties>
</file>